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AA" w:rsidRPr="00B27F97" w:rsidRDefault="003B72AA" w:rsidP="003B72AA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7F97">
        <w:rPr>
          <w:rFonts w:ascii="Arial" w:hAnsi="Arial" w:cs="Arial"/>
          <w:b/>
          <w:sz w:val="22"/>
          <w:szCs w:val="22"/>
          <w:u w:val="single"/>
        </w:rPr>
        <w:t>Projeto de Lei n°</w:t>
      </w:r>
      <w:r>
        <w:rPr>
          <w:rFonts w:ascii="Arial" w:hAnsi="Arial" w:cs="Arial"/>
          <w:b/>
          <w:sz w:val="22"/>
          <w:szCs w:val="22"/>
          <w:u w:val="single"/>
        </w:rPr>
        <w:t xml:space="preserve"> 30/2018,</w:t>
      </w:r>
      <w:r w:rsidRPr="00B27F97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B27F97">
        <w:rPr>
          <w:rFonts w:ascii="Arial" w:hAnsi="Arial" w:cs="Arial"/>
          <w:b/>
          <w:sz w:val="22"/>
          <w:szCs w:val="22"/>
          <w:u w:val="single"/>
        </w:rPr>
        <w:t xml:space="preserve"> de</w:t>
      </w:r>
      <w:r>
        <w:rPr>
          <w:rFonts w:ascii="Arial" w:hAnsi="Arial" w:cs="Arial"/>
          <w:b/>
          <w:sz w:val="22"/>
          <w:szCs w:val="22"/>
          <w:u w:val="single"/>
        </w:rPr>
        <w:t xml:space="preserve"> dezem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bro</w:t>
      </w:r>
      <w:r w:rsidRPr="00B27F97">
        <w:rPr>
          <w:rFonts w:ascii="Arial" w:hAnsi="Arial" w:cs="Arial"/>
          <w:b/>
          <w:sz w:val="22"/>
          <w:szCs w:val="22"/>
          <w:u w:val="single"/>
        </w:rPr>
        <w:t xml:space="preserve"> de 2018</w:t>
      </w:r>
    </w:p>
    <w:p w:rsidR="003B72AA" w:rsidRPr="00B27F97" w:rsidRDefault="003B72AA" w:rsidP="003B72AA">
      <w:pPr>
        <w:tabs>
          <w:tab w:val="left" w:pos="851"/>
        </w:tabs>
        <w:rPr>
          <w:rFonts w:ascii="Arial" w:hAnsi="Arial" w:cs="Arial"/>
          <w:sz w:val="22"/>
          <w:szCs w:val="22"/>
          <w:u w:val="single"/>
        </w:rPr>
      </w:pPr>
    </w:p>
    <w:p w:rsidR="003B72AA" w:rsidRPr="00B27F97" w:rsidRDefault="003B72AA" w:rsidP="003B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27F97">
        <w:rPr>
          <w:rFonts w:ascii="Arial" w:hAnsi="Arial" w:cs="Arial"/>
          <w:b/>
          <w:i/>
          <w:sz w:val="22"/>
          <w:szCs w:val="22"/>
          <w:u w:val="single"/>
        </w:rPr>
        <w:t xml:space="preserve">AUTORIZA O PODER EXECUTIVO MUNICIPAL ABRIR CRÉDITO ADICIONAL ESPECIAL E SUPLEMENTAR E DÁ OUTRAS PROVIDÊNCIAS.  </w:t>
      </w:r>
    </w:p>
    <w:p w:rsidR="003B72AA" w:rsidRPr="00B27F97" w:rsidRDefault="003B72AA" w:rsidP="003B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27F9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3B72AA" w:rsidRPr="00B27F97" w:rsidRDefault="003B72AA" w:rsidP="003B72A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</w:p>
    <w:p w:rsidR="003B72AA" w:rsidRPr="00B27F97" w:rsidRDefault="003B72AA" w:rsidP="003B72AA">
      <w:pPr>
        <w:tabs>
          <w:tab w:val="left" w:pos="851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lgerian" w:hAnsi="Algerian" w:cs="Arial"/>
          <w:b/>
          <w:bCs/>
          <w:sz w:val="22"/>
          <w:szCs w:val="22"/>
        </w:rPr>
        <w:t>Antonio sartori</w:t>
      </w:r>
      <w:r w:rsidRPr="00B27F97">
        <w:rPr>
          <w:rFonts w:ascii="Arial" w:hAnsi="Arial" w:cs="Arial"/>
          <w:sz w:val="22"/>
          <w:szCs w:val="22"/>
        </w:rPr>
        <w:t xml:space="preserve">, Prefeito Municipal de Campo Novo, RS, no uso das atribuições legais que lhe são conferidas pela Lei Orgânica Municipal, </w:t>
      </w:r>
      <w:r w:rsidRPr="00B27F97">
        <w:rPr>
          <w:rFonts w:ascii="Arial" w:hAnsi="Arial" w:cs="Arial"/>
          <w:b/>
          <w:sz w:val="22"/>
          <w:szCs w:val="22"/>
        </w:rPr>
        <w:t>FAÇO SABER</w:t>
      </w:r>
      <w:r w:rsidRPr="00B27F97">
        <w:rPr>
          <w:rFonts w:ascii="Arial" w:hAnsi="Arial" w:cs="Arial"/>
          <w:sz w:val="22"/>
          <w:szCs w:val="22"/>
        </w:rPr>
        <w:t xml:space="preserve"> que a Câmara Municipal de Vereadores aprovou e que sanciono e promulgo a seguinte Lei. </w:t>
      </w:r>
    </w:p>
    <w:p w:rsidR="003B72AA" w:rsidRPr="00B27F97" w:rsidRDefault="003B72AA" w:rsidP="003B72A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tabs>
          <w:tab w:val="left" w:pos="851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27F97">
        <w:rPr>
          <w:rFonts w:ascii="Arial" w:hAnsi="Arial" w:cs="Arial"/>
          <w:bCs/>
          <w:sz w:val="22"/>
          <w:szCs w:val="22"/>
        </w:rPr>
        <w:t>º</w:t>
      </w:r>
      <w:r w:rsidRPr="00B27F97">
        <w:rPr>
          <w:rFonts w:ascii="Arial" w:hAnsi="Arial" w:cs="Arial"/>
          <w:sz w:val="22"/>
          <w:szCs w:val="22"/>
        </w:rPr>
        <w:t xml:space="preserve"> - Fica o Poder Executivo Municipal autorizado a abrir crédito adicional especial no orçamento vigente, no montante de R$</w:t>
      </w:r>
      <w:r>
        <w:rPr>
          <w:rFonts w:ascii="Arial" w:hAnsi="Arial" w:cs="Arial"/>
          <w:sz w:val="22"/>
          <w:szCs w:val="22"/>
        </w:rPr>
        <w:t xml:space="preserve"> 12.635,00 </w:t>
      </w:r>
      <w:r w:rsidRPr="00B27F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doze mil, seiscentos e trinta e cinco reais</w:t>
      </w:r>
      <w:r w:rsidRPr="00B27F97">
        <w:rPr>
          <w:rFonts w:ascii="Arial" w:hAnsi="Arial" w:cs="Arial"/>
          <w:sz w:val="22"/>
          <w:szCs w:val="22"/>
        </w:rPr>
        <w:t>), com as seguintes classificações:</w:t>
      </w:r>
    </w:p>
    <w:p w:rsidR="003B72AA" w:rsidRPr="00B27F97" w:rsidRDefault="003B72AA" w:rsidP="003B72AA">
      <w:pPr>
        <w:tabs>
          <w:tab w:val="left" w:pos="851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jc w:val="both"/>
        <w:rPr>
          <w:rFonts w:ascii="Arial" w:hAnsi="Arial" w:cs="Arial"/>
          <w:b/>
          <w:sz w:val="22"/>
          <w:szCs w:val="22"/>
        </w:rPr>
      </w:pPr>
      <w:r w:rsidRPr="00B27F97">
        <w:rPr>
          <w:rFonts w:ascii="Arial" w:hAnsi="Arial" w:cs="Arial"/>
          <w:b/>
          <w:sz w:val="22"/>
          <w:szCs w:val="22"/>
        </w:rPr>
        <w:t>Órgão – 05 – SECRETARIA MUNICIPAL DE ASSISTÊNCIA SOCIAL</w:t>
      </w:r>
    </w:p>
    <w:p w:rsidR="003B72AA" w:rsidRPr="00B27F97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>Unidade – 0</w:t>
      </w:r>
      <w:r>
        <w:rPr>
          <w:rFonts w:ascii="Arial" w:hAnsi="Arial" w:cs="Arial"/>
          <w:sz w:val="22"/>
          <w:szCs w:val="22"/>
        </w:rPr>
        <w:t>1</w:t>
      </w:r>
      <w:r w:rsidRPr="00B27F97">
        <w:rPr>
          <w:rFonts w:ascii="Arial" w:hAnsi="Arial" w:cs="Arial"/>
          <w:sz w:val="22"/>
          <w:szCs w:val="22"/>
        </w:rPr>
        <w:t xml:space="preserve"> – Fundo Mun. de Assistência Social – Recurso Federal</w:t>
      </w:r>
    </w:p>
    <w:p w:rsidR="003B72AA" w:rsidRPr="00B27F97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 xml:space="preserve">Atividade: 2.108 – Serviço de convivência e fortalecimento de vínculos </w:t>
      </w:r>
    </w:p>
    <w:p w:rsidR="003B72AA" w:rsidRPr="00B27F97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>Elemento de despesa:</w:t>
      </w:r>
    </w:p>
    <w:p w:rsidR="003B72AA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>4.4.90.51.00.00.00.00.</w:t>
      </w:r>
      <w:r>
        <w:rPr>
          <w:rFonts w:ascii="Arial" w:hAnsi="Arial" w:cs="Arial"/>
          <w:sz w:val="22"/>
          <w:szCs w:val="22"/>
        </w:rPr>
        <w:t>0001</w:t>
      </w:r>
      <w:r w:rsidRPr="00B27F97">
        <w:rPr>
          <w:rFonts w:ascii="Arial" w:hAnsi="Arial" w:cs="Arial"/>
          <w:sz w:val="22"/>
          <w:szCs w:val="22"/>
        </w:rPr>
        <w:t xml:space="preserve"> – Obras e Instalações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27F97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 xml:space="preserve">  12.200,00</w:t>
      </w:r>
    </w:p>
    <w:p w:rsidR="003B72AA" w:rsidRDefault="003B72AA" w:rsidP="003B72AA">
      <w:pPr>
        <w:jc w:val="both"/>
        <w:rPr>
          <w:rFonts w:ascii="Arial" w:hAnsi="Arial" w:cs="Arial"/>
          <w:sz w:val="22"/>
          <w:szCs w:val="22"/>
        </w:rPr>
      </w:pPr>
    </w:p>
    <w:p w:rsidR="003B72AA" w:rsidRPr="000B3FED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0B3FED">
        <w:rPr>
          <w:rFonts w:ascii="Arial" w:hAnsi="Arial" w:cs="Arial"/>
          <w:b/>
          <w:color w:val="000000"/>
          <w:sz w:val="22"/>
          <w:szCs w:val="22"/>
        </w:rPr>
        <w:t>Órgão: 04 – SECRETARIA MUNICIPAL DA FAZENDA E PLANEJAMENTO</w:t>
      </w:r>
    </w:p>
    <w:p w:rsidR="003B72AA" w:rsidRPr="0017377E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color w:val="000000"/>
          <w:sz w:val="22"/>
          <w:szCs w:val="22"/>
        </w:rPr>
      </w:pPr>
      <w:r w:rsidRPr="0017377E">
        <w:rPr>
          <w:rFonts w:ascii="Arial" w:hAnsi="Arial" w:cs="Arial"/>
          <w:color w:val="000000"/>
          <w:sz w:val="22"/>
          <w:szCs w:val="22"/>
        </w:rPr>
        <w:t xml:space="preserve">Unidade: 01 – Secretaria Municipal da Fazenda </w:t>
      </w:r>
    </w:p>
    <w:p w:rsidR="003B72AA" w:rsidRPr="0017377E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color w:val="000000"/>
          <w:sz w:val="22"/>
          <w:szCs w:val="22"/>
        </w:rPr>
      </w:pPr>
      <w:r w:rsidRPr="0017377E">
        <w:rPr>
          <w:rFonts w:ascii="Arial" w:hAnsi="Arial" w:cs="Arial"/>
          <w:color w:val="000000"/>
          <w:sz w:val="22"/>
          <w:szCs w:val="22"/>
        </w:rPr>
        <w:t>Operação especial: 0.004 – Restituições de Saldo de Convênios</w:t>
      </w:r>
    </w:p>
    <w:p w:rsidR="003B72AA" w:rsidRPr="0017377E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color w:val="000000"/>
          <w:sz w:val="22"/>
          <w:szCs w:val="22"/>
        </w:rPr>
      </w:pPr>
      <w:r w:rsidRPr="0017377E">
        <w:rPr>
          <w:rFonts w:ascii="Arial" w:hAnsi="Arial" w:cs="Arial"/>
          <w:color w:val="000000"/>
          <w:sz w:val="22"/>
          <w:szCs w:val="22"/>
        </w:rPr>
        <w:t>Elemento de Despesa</w:t>
      </w:r>
    </w:p>
    <w:p w:rsidR="003B72AA" w:rsidRPr="0017377E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color w:val="000000"/>
          <w:sz w:val="22"/>
          <w:szCs w:val="22"/>
        </w:rPr>
      </w:pPr>
      <w:r w:rsidRPr="0017377E">
        <w:rPr>
          <w:rFonts w:ascii="Arial" w:hAnsi="Arial" w:cs="Arial"/>
          <w:color w:val="000000"/>
          <w:sz w:val="22"/>
          <w:szCs w:val="22"/>
        </w:rPr>
        <w:t>3.3.30.93.00.00.00.00.</w:t>
      </w:r>
      <w:r>
        <w:rPr>
          <w:rFonts w:ascii="Arial" w:hAnsi="Arial" w:cs="Arial"/>
          <w:color w:val="000000"/>
          <w:sz w:val="22"/>
          <w:szCs w:val="22"/>
        </w:rPr>
        <w:t>1554</w:t>
      </w:r>
      <w:r w:rsidRPr="0017377E">
        <w:rPr>
          <w:rFonts w:ascii="Arial" w:hAnsi="Arial" w:cs="Arial"/>
          <w:color w:val="000000"/>
          <w:sz w:val="22"/>
          <w:szCs w:val="22"/>
        </w:rPr>
        <w:t xml:space="preserve"> – Indenizações e Restituições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17377E">
        <w:rPr>
          <w:rFonts w:ascii="Arial" w:hAnsi="Arial" w:cs="Arial"/>
          <w:color w:val="000000"/>
          <w:sz w:val="22"/>
          <w:szCs w:val="22"/>
        </w:rPr>
        <w:t xml:space="preserve">R$ </w:t>
      </w:r>
      <w:r>
        <w:rPr>
          <w:rFonts w:ascii="Arial" w:hAnsi="Arial" w:cs="Arial"/>
          <w:color w:val="000000"/>
          <w:sz w:val="22"/>
          <w:szCs w:val="22"/>
        </w:rPr>
        <w:t xml:space="preserve">      435,00</w:t>
      </w:r>
    </w:p>
    <w:p w:rsidR="003B72AA" w:rsidRPr="00B27F97" w:rsidRDefault="003B72AA" w:rsidP="003B72AA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B27F97">
        <w:rPr>
          <w:rFonts w:ascii="Arial" w:hAnsi="Arial" w:cs="Arial"/>
          <w:sz w:val="22"/>
          <w:szCs w:val="22"/>
        </w:rPr>
        <w:t xml:space="preserve"> </w:t>
      </w:r>
      <w:r w:rsidRPr="00B27F97"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jc w:val="left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b/>
          <w:bCs/>
          <w:sz w:val="22"/>
          <w:szCs w:val="22"/>
        </w:rPr>
        <w:t xml:space="preserve">Total dos Créditos Especiais                                                                                 R$ </w:t>
      </w:r>
      <w:r>
        <w:rPr>
          <w:rFonts w:ascii="Arial" w:hAnsi="Arial" w:cs="Arial"/>
          <w:b/>
          <w:bCs/>
          <w:sz w:val="22"/>
          <w:szCs w:val="22"/>
        </w:rPr>
        <w:t xml:space="preserve">  12.635,00</w:t>
      </w:r>
      <w:r w:rsidRPr="00B27F9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1440"/>
        <w:jc w:val="left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</w:tabs>
        <w:ind w:firstLine="1440"/>
        <w:rPr>
          <w:rFonts w:ascii="Arial" w:hAnsi="Arial" w:cs="Arial"/>
          <w:i/>
          <w:sz w:val="22"/>
          <w:szCs w:val="22"/>
        </w:rPr>
      </w:pPr>
      <w:r w:rsidRPr="00B27F97">
        <w:rPr>
          <w:rFonts w:ascii="Arial" w:hAnsi="Arial" w:cs="Arial"/>
          <w:b/>
          <w:bCs/>
          <w:i/>
          <w:sz w:val="22"/>
          <w:szCs w:val="22"/>
        </w:rPr>
        <w:t>Parágrafo único</w:t>
      </w:r>
      <w:r w:rsidRPr="00B27F97">
        <w:rPr>
          <w:rFonts w:ascii="Arial" w:hAnsi="Arial" w:cs="Arial"/>
          <w:i/>
          <w:sz w:val="22"/>
          <w:szCs w:val="22"/>
        </w:rPr>
        <w:t xml:space="preserve"> – Para cobertura do crédito adicional especial, ora autorizado, servirá de fonte os seguintes recursos: 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color w:val="FF0000"/>
          <w:sz w:val="22"/>
          <w:szCs w:val="22"/>
        </w:rPr>
      </w:pPr>
      <w:r w:rsidRPr="001E4720">
        <w:rPr>
          <w:rFonts w:ascii="Arial" w:hAnsi="Arial" w:cs="Arial"/>
          <w:b/>
          <w:color w:val="FF0000"/>
          <w:sz w:val="22"/>
          <w:szCs w:val="22"/>
        </w:rPr>
        <w:t xml:space="preserve">                       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3765BA">
        <w:rPr>
          <w:rFonts w:ascii="Arial" w:hAnsi="Arial" w:cs="Arial"/>
          <w:b/>
          <w:sz w:val="22"/>
          <w:szCs w:val="22"/>
        </w:rPr>
        <w:t xml:space="preserve">I – Por </w:t>
      </w:r>
      <w:r>
        <w:rPr>
          <w:rFonts w:ascii="Arial" w:hAnsi="Arial" w:cs="Arial"/>
          <w:b/>
          <w:sz w:val="22"/>
          <w:szCs w:val="22"/>
        </w:rPr>
        <w:t>Excesso de Arrecadação</w:t>
      </w:r>
      <w:r w:rsidRPr="003765BA">
        <w:rPr>
          <w:rFonts w:ascii="Arial" w:hAnsi="Arial" w:cs="Arial"/>
          <w:b/>
          <w:sz w:val="22"/>
          <w:szCs w:val="22"/>
        </w:rPr>
        <w:t>:</w:t>
      </w:r>
    </w:p>
    <w:p w:rsidR="003B72AA" w:rsidRPr="003F1C69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3F1C69">
        <w:rPr>
          <w:rFonts w:ascii="Arial" w:hAnsi="Arial" w:cs="Arial"/>
          <w:sz w:val="22"/>
          <w:szCs w:val="22"/>
        </w:rPr>
        <w:t>Recurso: 1554 - RECUPERAÇÃO E MANUTENÇÃO DE SOLO</w:t>
      </w:r>
      <w:r>
        <w:rPr>
          <w:rFonts w:ascii="Arial" w:hAnsi="Arial" w:cs="Arial"/>
          <w:sz w:val="22"/>
          <w:szCs w:val="22"/>
        </w:rPr>
        <w:t xml:space="preserve">                              R$      435,00</w:t>
      </w:r>
    </w:p>
    <w:p w:rsidR="003B72AA" w:rsidRPr="001E4720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color w:val="FF0000"/>
          <w:sz w:val="22"/>
          <w:szCs w:val="22"/>
        </w:rPr>
      </w:pPr>
    </w:p>
    <w:p w:rsidR="003B72AA" w:rsidRPr="003765B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3765BA">
        <w:rPr>
          <w:rFonts w:ascii="Arial" w:hAnsi="Arial" w:cs="Arial"/>
          <w:b/>
          <w:sz w:val="22"/>
          <w:szCs w:val="22"/>
        </w:rPr>
        <w:t>I – Por Redução de dotações:</w:t>
      </w:r>
    </w:p>
    <w:p w:rsidR="003B72AA" w:rsidRPr="00F02C79" w:rsidRDefault="003B72AA" w:rsidP="003B72AA">
      <w:pPr>
        <w:jc w:val="both"/>
        <w:rPr>
          <w:rFonts w:ascii="Arial" w:hAnsi="Arial" w:cs="Arial"/>
          <w:b/>
          <w:sz w:val="22"/>
          <w:szCs w:val="22"/>
        </w:rPr>
      </w:pPr>
      <w:r w:rsidRPr="00F02C79">
        <w:rPr>
          <w:rFonts w:ascii="Arial" w:hAnsi="Arial" w:cs="Arial"/>
          <w:b/>
          <w:sz w:val="22"/>
          <w:szCs w:val="22"/>
        </w:rPr>
        <w:t>Órgão – 05 – SECRETARIA MUNICIPAL DE ASSISTÊNCIA SOCIAL</w:t>
      </w:r>
    </w:p>
    <w:p w:rsidR="003B72AA" w:rsidRPr="004E4920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4E4920">
        <w:rPr>
          <w:rFonts w:ascii="Arial" w:hAnsi="Arial" w:cs="Arial"/>
          <w:sz w:val="22"/>
          <w:szCs w:val="22"/>
        </w:rPr>
        <w:t>Unidade – 01 – Gestão, Manutenção e Serviço da Secretaria</w:t>
      </w:r>
    </w:p>
    <w:p w:rsidR="003B72AA" w:rsidRPr="004E4920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4E4920">
        <w:rPr>
          <w:rFonts w:ascii="Arial" w:hAnsi="Arial" w:cs="Arial"/>
          <w:sz w:val="22"/>
          <w:szCs w:val="22"/>
        </w:rPr>
        <w:t>Atividade: 2.006 – Capacitação de Servidores</w:t>
      </w:r>
    </w:p>
    <w:p w:rsidR="003B72AA" w:rsidRPr="00B27F97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>Elemento de despesa:</w:t>
      </w:r>
    </w:p>
    <w:p w:rsidR="003B72AA" w:rsidRPr="003F1C69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3F1C69">
        <w:rPr>
          <w:rFonts w:ascii="Arial" w:hAnsi="Arial" w:cs="Arial"/>
          <w:sz w:val="22"/>
          <w:szCs w:val="22"/>
        </w:rPr>
        <w:t>88 – 3.3.90.14.00.00.00.00.0001 – Diárias – Pessoal Civil                                       R$  1.500,00</w:t>
      </w:r>
    </w:p>
    <w:p w:rsidR="003B72AA" w:rsidRPr="000779F9" w:rsidRDefault="003B72AA" w:rsidP="003B72AA">
      <w:pPr>
        <w:jc w:val="both"/>
        <w:rPr>
          <w:rFonts w:ascii="Arial" w:hAnsi="Arial" w:cs="Arial"/>
          <w:b/>
          <w:sz w:val="22"/>
          <w:szCs w:val="22"/>
        </w:rPr>
      </w:pPr>
      <w:r w:rsidRPr="000779F9">
        <w:rPr>
          <w:rFonts w:ascii="Arial" w:hAnsi="Arial" w:cs="Arial"/>
          <w:b/>
          <w:sz w:val="22"/>
          <w:szCs w:val="22"/>
        </w:rPr>
        <w:t>Atividade: 2.018 – Manutenção das Atividades do Conselho Tutelar</w:t>
      </w:r>
    </w:p>
    <w:p w:rsidR="003B72AA" w:rsidRPr="00B27F97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>Elemento de despesa:</w:t>
      </w:r>
    </w:p>
    <w:p w:rsidR="003B72AA" w:rsidRDefault="003B72AA" w:rsidP="003B7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104 – 3.3.90.14.00.00.00.00.0001</w:t>
      </w:r>
      <w:r w:rsidRPr="00B27F97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Diárias – Pessoal Civil                                      </w:t>
      </w:r>
      <w:r w:rsidRPr="00B27F97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2.000,00</w:t>
      </w:r>
    </w:p>
    <w:p w:rsidR="003B72AA" w:rsidRDefault="003B72AA" w:rsidP="003B72AA">
      <w:pPr>
        <w:jc w:val="both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>Unidade – 0</w:t>
      </w:r>
      <w:r>
        <w:rPr>
          <w:rFonts w:ascii="Arial" w:hAnsi="Arial" w:cs="Arial"/>
          <w:sz w:val="22"/>
          <w:szCs w:val="22"/>
        </w:rPr>
        <w:t>4</w:t>
      </w:r>
      <w:r w:rsidRPr="00B27F9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Fundo Municipal de Assistência Social</w:t>
      </w:r>
    </w:p>
    <w:p w:rsidR="003B72AA" w:rsidRPr="00B27F97" w:rsidRDefault="003B72AA" w:rsidP="003B72AA">
      <w:pPr>
        <w:jc w:val="both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 xml:space="preserve">Atividade: </w:t>
      </w:r>
      <w:r>
        <w:rPr>
          <w:rFonts w:ascii="Arial" w:hAnsi="Arial" w:cs="Arial"/>
          <w:sz w:val="22"/>
          <w:szCs w:val="22"/>
        </w:rPr>
        <w:t>2.032 – Plantão Social</w:t>
      </w:r>
    </w:p>
    <w:p w:rsidR="003B72AA" w:rsidRDefault="003B72AA" w:rsidP="003B7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143 – 3.3.90.32.00.00.00.00.0001</w:t>
      </w:r>
      <w:r w:rsidRPr="00B27F97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Material, Bem ou Serviço para Dist. Gratuita  </w:t>
      </w:r>
      <w:r w:rsidRPr="00B27F97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 xml:space="preserve"> 4.500,00</w:t>
      </w:r>
    </w:p>
    <w:p w:rsidR="003B72AA" w:rsidRPr="00B27F97" w:rsidRDefault="003B72AA" w:rsidP="003B7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144 – 3.3.90.48.00.00.00.00.0001 – Outros auxílios financeiros, pessoas Físicas  R$  4.200,00</w:t>
      </w:r>
      <w:r w:rsidRPr="00B27F97">
        <w:rPr>
          <w:rFonts w:ascii="Arial" w:hAnsi="Arial" w:cs="Arial"/>
          <w:sz w:val="22"/>
          <w:szCs w:val="22"/>
        </w:rPr>
        <w:t xml:space="preserve"> 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jc w:val="left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 xml:space="preserve">                           </w:t>
      </w:r>
      <w:r w:rsidRPr="00B27F97">
        <w:rPr>
          <w:rFonts w:ascii="Arial" w:hAnsi="Arial" w:cs="Arial"/>
          <w:b/>
          <w:bCs/>
          <w:sz w:val="22"/>
          <w:szCs w:val="22"/>
        </w:rPr>
        <w:t xml:space="preserve">Total das Fontes de Recurso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27F97">
        <w:rPr>
          <w:rFonts w:ascii="Arial" w:hAnsi="Arial" w:cs="Arial"/>
          <w:b/>
          <w:bCs/>
          <w:sz w:val="22"/>
          <w:szCs w:val="22"/>
        </w:rPr>
        <w:t xml:space="preserve">  R$ </w:t>
      </w:r>
      <w:r>
        <w:rPr>
          <w:rFonts w:ascii="Arial" w:hAnsi="Arial" w:cs="Arial"/>
          <w:b/>
          <w:bCs/>
          <w:sz w:val="22"/>
          <w:szCs w:val="22"/>
        </w:rPr>
        <w:t>12.200,00</w:t>
      </w:r>
      <w:r w:rsidRPr="00B27F9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bCs/>
          <w:sz w:val="22"/>
          <w:szCs w:val="22"/>
        </w:rPr>
      </w:pPr>
      <w:r w:rsidRPr="00B27F97">
        <w:rPr>
          <w:rFonts w:ascii="Arial" w:hAnsi="Arial" w:cs="Arial"/>
          <w:b/>
          <w:bCs/>
          <w:sz w:val="22"/>
          <w:szCs w:val="22"/>
        </w:rPr>
        <w:t xml:space="preserve">                            Art.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27F97">
        <w:rPr>
          <w:rFonts w:ascii="Arial" w:hAnsi="Arial" w:cs="Arial"/>
          <w:b/>
          <w:bCs/>
          <w:sz w:val="22"/>
          <w:szCs w:val="22"/>
        </w:rPr>
        <w:t>º</w:t>
      </w:r>
      <w:r w:rsidRPr="00B27F97">
        <w:rPr>
          <w:rFonts w:ascii="Arial" w:hAnsi="Arial" w:cs="Arial"/>
          <w:bCs/>
          <w:sz w:val="22"/>
          <w:szCs w:val="22"/>
        </w:rPr>
        <w:t xml:space="preserve"> - Abre crédito adicional suplementar no </w:t>
      </w:r>
      <w:r w:rsidRPr="00A47621">
        <w:rPr>
          <w:rFonts w:ascii="Arial" w:hAnsi="Arial" w:cs="Arial"/>
          <w:bCs/>
          <w:sz w:val="22"/>
          <w:szCs w:val="22"/>
        </w:rPr>
        <w:t xml:space="preserve">montante de </w:t>
      </w:r>
      <w:r w:rsidRPr="00A47621">
        <w:rPr>
          <w:rFonts w:ascii="Arial" w:hAnsi="Arial" w:cs="Arial"/>
          <w:b/>
          <w:bCs/>
          <w:sz w:val="22"/>
          <w:szCs w:val="22"/>
        </w:rPr>
        <w:t>R$ 56.415,00</w:t>
      </w:r>
      <w:r w:rsidRPr="00B27F97">
        <w:rPr>
          <w:rFonts w:ascii="Arial" w:hAnsi="Arial" w:cs="Arial"/>
          <w:bCs/>
          <w:sz w:val="22"/>
          <w:szCs w:val="22"/>
        </w:rPr>
        <w:t xml:space="preserve"> (cinquenta</w:t>
      </w:r>
      <w:r>
        <w:rPr>
          <w:rFonts w:ascii="Arial" w:hAnsi="Arial" w:cs="Arial"/>
          <w:bCs/>
          <w:sz w:val="22"/>
          <w:szCs w:val="22"/>
        </w:rPr>
        <w:t xml:space="preserve"> e seis</w:t>
      </w:r>
      <w:r w:rsidRPr="00B27F97">
        <w:rPr>
          <w:rFonts w:ascii="Arial" w:hAnsi="Arial" w:cs="Arial"/>
          <w:bCs/>
          <w:sz w:val="22"/>
          <w:szCs w:val="22"/>
        </w:rPr>
        <w:t xml:space="preserve"> mil</w:t>
      </w:r>
      <w:r>
        <w:rPr>
          <w:rFonts w:ascii="Arial" w:hAnsi="Arial" w:cs="Arial"/>
          <w:bCs/>
          <w:sz w:val="22"/>
          <w:szCs w:val="22"/>
        </w:rPr>
        <w:t>, quatrocentos e quinze reais</w:t>
      </w:r>
      <w:r w:rsidRPr="00B27F97">
        <w:rPr>
          <w:rFonts w:ascii="Arial" w:hAnsi="Arial" w:cs="Arial"/>
          <w:bCs/>
          <w:sz w:val="22"/>
          <w:szCs w:val="22"/>
        </w:rPr>
        <w:t>), destinado a aplicação dos recursos nas seguintes classificações orçamentárias: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bCs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B27F97">
        <w:rPr>
          <w:rFonts w:ascii="Arial" w:hAnsi="Arial" w:cs="Arial"/>
          <w:b/>
          <w:sz w:val="22"/>
          <w:szCs w:val="22"/>
        </w:rPr>
        <w:t>Órgão: 07 – SE</w:t>
      </w:r>
      <w:r>
        <w:rPr>
          <w:rFonts w:ascii="Arial" w:hAnsi="Arial" w:cs="Arial"/>
          <w:b/>
          <w:sz w:val="22"/>
          <w:szCs w:val="22"/>
        </w:rPr>
        <w:t>C. MUN. DE ADMINISTRAÇÃO, PLANEJAMENTO E DESENV.</w:t>
      </w:r>
    </w:p>
    <w:p w:rsidR="003B72AA" w:rsidRPr="00B27F97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 xml:space="preserve">Unidade: </w:t>
      </w:r>
      <w:r>
        <w:rPr>
          <w:rFonts w:ascii="Arial" w:hAnsi="Arial" w:cs="Arial"/>
          <w:sz w:val="22"/>
          <w:szCs w:val="22"/>
        </w:rPr>
        <w:t xml:space="preserve">01 – Gestão, Manutenção e Serviços da Secretaria </w:t>
      </w:r>
    </w:p>
    <w:p w:rsidR="003B72AA" w:rsidRPr="00B27F97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 xml:space="preserve">Atividade: </w:t>
      </w:r>
      <w:r>
        <w:rPr>
          <w:rFonts w:ascii="Arial" w:hAnsi="Arial" w:cs="Arial"/>
          <w:sz w:val="22"/>
          <w:szCs w:val="22"/>
        </w:rPr>
        <w:t>2.005 -  Manutenção das atividades da Secretaria de Administração</w:t>
      </w:r>
    </w:p>
    <w:p w:rsidR="003B72AA" w:rsidRPr="00B27F97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>Elemento de Despesa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</w:t>
      </w:r>
      <w:r w:rsidRPr="00B27F97">
        <w:rPr>
          <w:rFonts w:ascii="Arial" w:hAnsi="Arial" w:cs="Arial"/>
          <w:sz w:val="22"/>
          <w:szCs w:val="22"/>
        </w:rPr>
        <w:t xml:space="preserve"> - 3.3.90.</w:t>
      </w:r>
      <w:r>
        <w:rPr>
          <w:rFonts w:ascii="Arial" w:hAnsi="Arial" w:cs="Arial"/>
          <w:sz w:val="22"/>
          <w:szCs w:val="22"/>
        </w:rPr>
        <w:t>46</w:t>
      </w:r>
      <w:r w:rsidRPr="00B27F97">
        <w:rPr>
          <w:rFonts w:ascii="Arial" w:hAnsi="Arial" w:cs="Arial"/>
          <w:sz w:val="22"/>
          <w:szCs w:val="22"/>
        </w:rPr>
        <w:t xml:space="preserve">.00.00.00.00.0001 – </w:t>
      </w:r>
      <w:r>
        <w:rPr>
          <w:rFonts w:ascii="Arial" w:hAnsi="Arial" w:cs="Arial"/>
          <w:sz w:val="22"/>
          <w:szCs w:val="22"/>
        </w:rPr>
        <w:t xml:space="preserve">Auxilio Alimentação                             </w:t>
      </w:r>
      <w:r w:rsidRPr="00B27F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27F97">
        <w:rPr>
          <w:rFonts w:ascii="Arial" w:hAnsi="Arial" w:cs="Arial"/>
          <w:sz w:val="22"/>
          <w:szCs w:val="22"/>
        </w:rPr>
        <w:t xml:space="preserve">             R$  </w:t>
      </w:r>
      <w:r>
        <w:rPr>
          <w:rFonts w:ascii="Arial" w:hAnsi="Arial" w:cs="Arial"/>
          <w:sz w:val="22"/>
          <w:szCs w:val="22"/>
        </w:rPr>
        <w:t>18.000,00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E32DF8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E32DF8">
        <w:rPr>
          <w:rFonts w:ascii="Arial" w:hAnsi="Arial" w:cs="Arial"/>
          <w:b/>
          <w:sz w:val="22"/>
          <w:szCs w:val="22"/>
        </w:rPr>
        <w:t>Órgão: 06 – SEC. MUN. EDUCAÇÃO, CULTURA, DESPORTO E LAZER</w:t>
      </w:r>
    </w:p>
    <w:p w:rsidR="003B72AA" w:rsidRPr="00E32DF8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E32DF8">
        <w:rPr>
          <w:rFonts w:ascii="Arial" w:hAnsi="Arial" w:cs="Arial"/>
          <w:sz w:val="22"/>
          <w:szCs w:val="22"/>
        </w:rPr>
        <w:t>Unidade: 01 – Manutenção do Ensino Regular – FUNDEB</w:t>
      </w:r>
    </w:p>
    <w:p w:rsidR="003B72AA" w:rsidRPr="00E32DF8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E32DF8">
        <w:rPr>
          <w:rFonts w:ascii="Arial" w:hAnsi="Arial" w:cs="Arial"/>
          <w:sz w:val="22"/>
          <w:szCs w:val="22"/>
        </w:rPr>
        <w:t>Atividade: 2.045 – Regência de Classe – Ensino Fundamental</w:t>
      </w:r>
    </w:p>
    <w:p w:rsidR="003B72AA" w:rsidRPr="00E32DF8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E32DF8">
        <w:rPr>
          <w:rFonts w:ascii="Arial" w:hAnsi="Arial" w:cs="Arial"/>
          <w:sz w:val="22"/>
          <w:szCs w:val="22"/>
        </w:rPr>
        <w:t>Elemento de Despesa:</w:t>
      </w:r>
    </w:p>
    <w:p w:rsidR="003B72AA" w:rsidRPr="00E32DF8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E32DF8">
        <w:rPr>
          <w:rFonts w:ascii="Arial" w:hAnsi="Arial" w:cs="Arial"/>
          <w:sz w:val="22"/>
          <w:szCs w:val="22"/>
        </w:rPr>
        <w:t>164 – 3.1.90.04.00.00.00.00.0031 – Contração por tempo  determinado                 R$  4.200,00</w:t>
      </w:r>
    </w:p>
    <w:p w:rsidR="003B72AA" w:rsidRPr="00036314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color w:val="FF0000"/>
          <w:sz w:val="22"/>
          <w:szCs w:val="22"/>
        </w:rPr>
      </w:pPr>
    </w:p>
    <w:p w:rsidR="003B72AA" w:rsidRPr="00C9225C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C9225C">
        <w:rPr>
          <w:rFonts w:ascii="Arial" w:hAnsi="Arial" w:cs="Arial"/>
          <w:b/>
          <w:sz w:val="22"/>
          <w:szCs w:val="22"/>
        </w:rPr>
        <w:t xml:space="preserve">Órgão: 08 – SECRETARIA MUNICIPAL DE SAÚDE </w:t>
      </w:r>
    </w:p>
    <w:p w:rsidR="003B72AA" w:rsidRPr="00C9225C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C9225C">
        <w:rPr>
          <w:rFonts w:ascii="Arial" w:hAnsi="Arial" w:cs="Arial"/>
          <w:sz w:val="22"/>
          <w:szCs w:val="22"/>
        </w:rPr>
        <w:t>Unidade: 01 – Fundo Municipal de Saúde - ASPS</w:t>
      </w:r>
    </w:p>
    <w:p w:rsidR="003B72AA" w:rsidRPr="00C9225C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C9225C">
        <w:rPr>
          <w:rFonts w:ascii="Arial" w:hAnsi="Arial" w:cs="Arial"/>
          <w:sz w:val="22"/>
          <w:szCs w:val="22"/>
        </w:rPr>
        <w:t>Atividade: 2.071 – Saúde da Família - PSF</w:t>
      </w:r>
    </w:p>
    <w:p w:rsidR="003B72AA" w:rsidRPr="00C9225C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C9225C">
        <w:rPr>
          <w:rFonts w:ascii="Arial" w:hAnsi="Arial" w:cs="Arial"/>
          <w:sz w:val="22"/>
          <w:szCs w:val="22"/>
        </w:rPr>
        <w:t>Elemento de Despesa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C9225C">
        <w:rPr>
          <w:rFonts w:ascii="Arial" w:hAnsi="Arial" w:cs="Arial"/>
          <w:sz w:val="22"/>
          <w:szCs w:val="22"/>
        </w:rPr>
        <w:t>322 - 3.1.90.13.00.00.00.00.0040 – Obrigações Patronais                                       R$ 13.000,00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C9225C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C9225C">
        <w:rPr>
          <w:rFonts w:ascii="Arial" w:hAnsi="Arial" w:cs="Arial"/>
          <w:sz w:val="22"/>
          <w:szCs w:val="22"/>
        </w:rPr>
        <w:t>Atividade: 2.0</w:t>
      </w:r>
      <w:r>
        <w:rPr>
          <w:rFonts w:ascii="Arial" w:hAnsi="Arial" w:cs="Arial"/>
          <w:sz w:val="22"/>
          <w:szCs w:val="22"/>
        </w:rPr>
        <w:t>70</w:t>
      </w:r>
      <w:r w:rsidRPr="00C9225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Assistência Básica de Saúde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316</w:t>
      </w:r>
      <w:r w:rsidRPr="00C9225C">
        <w:rPr>
          <w:rFonts w:ascii="Arial" w:hAnsi="Arial" w:cs="Arial"/>
          <w:sz w:val="22"/>
          <w:szCs w:val="22"/>
        </w:rPr>
        <w:t xml:space="preserve"> - 3.</w:t>
      </w:r>
      <w:r>
        <w:rPr>
          <w:rFonts w:ascii="Arial" w:hAnsi="Arial" w:cs="Arial"/>
          <w:sz w:val="22"/>
          <w:szCs w:val="22"/>
        </w:rPr>
        <w:t>3</w:t>
      </w:r>
      <w:r w:rsidRPr="00C9225C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39</w:t>
      </w:r>
      <w:r w:rsidRPr="00C9225C">
        <w:rPr>
          <w:rFonts w:ascii="Arial" w:hAnsi="Arial" w:cs="Arial"/>
          <w:sz w:val="22"/>
          <w:szCs w:val="22"/>
        </w:rPr>
        <w:t xml:space="preserve">.00.00.00.00.0040 – </w:t>
      </w:r>
      <w:r>
        <w:rPr>
          <w:rFonts w:ascii="Arial" w:hAnsi="Arial" w:cs="Arial"/>
          <w:sz w:val="22"/>
          <w:szCs w:val="22"/>
        </w:rPr>
        <w:t xml:space="preserve">Outros Serviços de Terceiros – Pes. Jurídica  </w:t>
      </w:r>
      <w:r w:rsidRPr="00C9225C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11.415,00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C9225C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C9225C">
        <w:rPr>
          <w:rFonts w:ascii="Arial" w:hAnsi="Arial" w:cs="Arial"/>
          <w:sz w:val="22"/>
          <w:szCs w:val="22"/>
        </w:rPr>
        <w:t>Atividade: 2.0</w:t>
      </w:r>
      <w:r>
        <w:rPr>
          <w:rFonts w:ascii="Arial" w:hAnsi="Arial" w:cs="Arial"/>
          <w:sz w:val="22"/>
          <w:szCs w:val="22"/>
        </w:rPr>
        <w:t>72</w:t>
      </w:r>
      <w:r w:rsidRPr="00C9225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Agentes Comunitários de Saúde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C9225C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6</w:t>
      </w:r>
      <w:r w:rsidRPr="00C9225C">
        <w:rPr>
          <w:rFonts w:ascii="Arial" w:hAnsi="Arial" w:cs="Arial"/>
          <w:sz w:val="22"/>
          <w:szCs w:val="22"/>
        </w:rPr>
        <w:t xml:space="preserve"> - 3.1.90.13.00.00.00.00.0040 – Obrigações Patronais                                       R$ </w:t>
      </w:r>
      <w:r>
        <w:rPr>
          <w:rFonts w:ascii="Arial" w:hAnsi="Arial" w:cs="Arial"/>
          <w:sz w:val="22"/>
          <w:szCs w:val="22"/>
        </w:rPr>
        <w:t xml:space="preserve">  9.800,00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Cs/>
          <w:sz w:val="22"/>
          <w:szCs w:val="22"/>
        </w:rPr>
      </w:pPr>
      <w:r w:rsidRPr="00C9225C">
        <w:rPr>
          <w:rFonts w:ascii="Arial" w:hAnsi="Arial" w:cs="Arial"/>
          <w:sz w:val="22"/>
          <w:szCs w:val="22"/>
        </w:rPr>
        <w:t xml:space="preserve">  </w:t>
      </w:r>
      <w:r w:rsidRPr="00B27F97">
        <w:rPr>
          <w:rFonts w:ascii="Arial" w:hAnsi="Arial" w:cs="Arial"/>
          <w:bCs/>
          <w:sz w:val="22"/>
          <w:szCs w:val="22"/>
        </w:rPr>
        <w:tab/>
        <w:t xml:space="preserve">        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bCs/>
          <w:sz w:val="22"/>
          <w:szCs w:val="22"/>
        </w:rPr>
      </w:pPr>
      <w:r w:rsidRPr="00B27F97">
        <w:rPr>
          <w:rFonts w:ascii="Arial" w:hAnsi="Arial" w:cs="Arial"/>
          <w:bCs/>
          <w:sz w:val="22"/>
          <w:szCs w:val="22"/>
        </w:rPr>
        <w:t xml:space="preserve">                 </w:t>
      </w:r>
      <w:r w:rsidRPr="00B27F97">
        <w:rPr>
          <w:rFonts w:ascii="Arial" w:hAnsi="Arial" w:cs="Arial"/>
          <w:b/>
          <w:bCs/>
          <w:sz w:val="22"/>
          <w:szCs w:val="22"/>
        </w:rPr>
        <w:t xml:space="preserve">Total dos Créditos Suplementares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27F97">
        <w:rPr>
          <w:rFonts w:ascii="Arial" w:hAnsi="Arial" w:cs="Arial"/>
          <w:b/>
          <w:bCs/>
          <w:sz w:val="22"/>
          <w:szCs w:val="22"/>
        </w:rPr>
        <w:t xml:space="preserve">  R$ </w:t>
      </w:r>
      <w:r>
        <w:rPr>
          <w:rFonts w:ascii="Arial" w:hAnsi="Arial" w:cs="Arial"/>
          <w:b/>
          <w:bCs/>
          <w:sz w:val="22"/>
          <w:szCs w:val="22"/>
        </w:rPr>
        <w:t>56.415,00</w:t>
      </w:r>
      <w:r w:rsidRPr="00B27F97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B72AA" w:rsidRPr="00B27F97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bCs/>
          <w:i/>
          <w:sz w:val="22"/>
          <w:szCs w:val="22"/>
        </w:rPr>
        <w:tab/>
        <w:t xml:space="preserve">         Parágrafo único</w:t>
      </w:r>
      <w:r w:rsidRPr="00B27F97">
        <w:rPr>
          <w:rFonts w:ascii="Arial" w:hAnsi="Arial" w:cs="Arial"/>
          <w:i/>
          <w:sz w:val="22"/>
          <w:szCs w:val="22"/>
        </w:rPr>
        <w:t xml:space="preserve"> </w:t>
      </w:r>
      <w:r w:rsidRPr="00B27F97">
        <w:rPr>
          <w:rFonts w:ascii="Arial" w:hAnsi="Arial" w:cs="Arial"/>
          <w:sz w:val="22"/>
          <w:szCs w:val="22"/>
        </w:rPr>
        <w:t>– Para cobertura dos créditos adicionais suplementares, ora autorizados, servirão de fonte os seguintes recursos: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B27F97">
        <w:rPr>
          <w:rFonts w:ascii="Arial" w:hAnsi="Arial" w:cs="Arial"/>
          <w:b/>
          <w:sz w:val="22"/>
          <w:szCs w:val="22"/>
        </w:rPr>
        <w:t>Por Redução de dotações: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Órgão: 03 – SEC. MUN. DE ADMINISTRAÇÃO, PLANEJAMENTO E DESENV.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Unidade: 01 – Gestão, Manutenção e Serviços da Secretaria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Operação Especial: 0.006 – Manutenção de Inativos e Pensionistas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6C10C2">
        <w:rPr>
          <w:rFonts w:ascii="Arial" w:hAnsi="Arial" w:cs="Arial"/>
          <w:sz w:val="22"/>
          <w:szCs w:val="22"/>
        </w:rPr>
        <w:t>25 – 3.1.</w:t>
      </w:r>
      <w:r>
        <w:rPr>
          <w:rFonts w:ascii="Arial" w:hAnsi="Arial" w:cs="Arial"/>
          <w:sz w:val="22"/>
          <w:szCs w:val="22"/>
        </w:rPr>
        <w:t>90.01.00.00.00.00.0001 – Aposentadorias, Reserva Rem. e reformas     R$ 7.000,00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– 3.1.90.03.00.00.00.00.0001 – Pensões                                                           R$ 3.800,00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Órgão: 04 – SECRETARIA MUNICIPAL DA FAZENDA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Unidade: 01 – Gestão, Manutenção e Serviços da Secretaria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Atividade: 2.009 – Manutenção das Atividades da Secretaria da Fazenda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 – 3.3.90.39.00.00.00.00.0001 – Serviços de Terceiros – Pessoa Jurídica         R$ 4.400,00 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C9225C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C9225C">
        <w:rPr>
          <w:rFonts w:ascii="Arial" w:hAnsi="Arial" w:cs="Arial"/>
          <w:b/>
          <w:sz w:val="22"/>
          <w:szCs w:val="22"/>
        </w:rPr>
        <w:t xml:space="preserve">Órgão: 08 – SECRETARIA MUNICIPAL DE SAÚDE </w:t>
      </w:r>
    </w:p>
    <w:p w:rsidR="003B72AA" w:rsidRPr="006A629F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6A629F">
        <w:rPr>
          <w:rFonts w:ascii="Arial" w:hAnsi="Arial" w:cs="Arial"/>
          <w:b/>
          <w:sz w:val="22"/>
          <w:szCs w:val="22"/>
        </w:rPr>
        <w:t>Unidade: 01 – Fundo Municipal de Saúde - ASPS</w:t>
      </w:r>
    </w:p>
    <w:p w:rsidR="003B72AA" w:rsidRPr="006A629F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6A629F">
        <w:rPr>
          <w:rFonts w:ascii="Arial" w:hAnsi="Arial" w:cs="Arial"/>
          <w:b/>
          <w:sz w:val="22"/>
          <w:szCs w:val="22"/>
        </w:rPr>
        <w:t>Atividade: 2.071 – Saúde da Família - PSF</w:t>
      </w:r>
    </w:p>
    <w:p w:rsidR="003B72AA" w:rsidRPr="00C9225C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C9225C">
        <w:rPr>
          <w:rFonts w:ascii="Arial" w:hAnsi="Arial" w:cs="Arial"/>
          <w:sz w:val="22"/>
          <w:szCs w:val="22"/>
        </w:rPr>
        <w:t>Elemento de Despesa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 – 3.1.90.34.00.00.00.00.0040 – Outras desp. de contratos de terceirização     R$ 11.415,00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Atividade: 2.028 – Manutenção de Consórcio de Saúde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309 – 3.3.71.70.00.00.00.00.0040 – Rateio participação de Consórcio Público       R$  10.000,00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3747DA">
        <w:rPr>
          <w:rFonts w:ascii="Arial" w:hAnsi="Arial" w:cs="Arial"/>
          <w:b/>
          <w:sz w:val="22"/>
          <w:szCs w:val="22"/>
        </w:rPr>
        <w:t xml:space="preserve">Órgão: 06 </w:t>
      </w:r>
      <w:r>
        <w:rPr>
          <w:rFonts w:ascii="Arial" w:hAnsi="Arial" w:cs="Arial"/>
          <w:b/>
          <w:sz w:val="22"/>
          <w:szCs w:val="22"/>
        </w:rPr>
        <w:t>– SEC. MUN. EDUCAÇÃO, CULTURA, DESPORTO E LAZER</w:t>
      </w:r>
    </w:p>
    <w:p w:rsidR="003B72AA" w:rsidRPr="006A629F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6A629F">
        <w:rPr>
          <w:rFonts w:ascii="Arial" w:hAnsi="Arial" w:cs="Arial"/>
          <w:b/>
          <w:sz w:val="22"/>
          <w:szCs w:val="22"/>
        </w:rPr>
        <w:t>Unidade: 01 – Manutenção do Ensino Regular – FUNDEB</w:t>
      </w:r>
    </w:p>
    <w:p w:rsidR="003B72AA" w:rsidRPr="006A629F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6A629F">
        <w:rPr>
          <w:rFonts w:ascii="Arial" w:hAnsi="Arial" w:cs="Arial"/>
          <w:b/>
          <w:sz w:val="22"/>
          <w:szCs w:val="22"/>
        </w:rPr>
        <w:t>Atividade: 2.040 – Regência de Classe – Ensino Fundamental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Elemento de Despesa: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162 – 3.1.90.13.00.00.00.00.0031 – Obrigações Patronais                                      R$   4.100,00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jc w:val="both"/>
        <w:rPr>
          <w:rFonts w:ascii="Arial" w:hAnsi="Arial" w:cs="Arial"/>
          <w:b/>
          <w:sz w:val="22"/>
        </w:rPr>
      </w:pPr>
      <w:r w:rsidRPr="00B27F97">
        <w:rPr>
          <w:rFonts w:ascii="Arial" w:hAnsi="Arial" w:cs="Arial"/>
          <w:b/>
          <w:bCs/>
          <w:sz w:val="22"/>
        </w:rPr>
        <w:t>Órgão</w:t>
      </w:r>
      <w:r w:rsidRPr="00B27F9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sz w:val="22"/>
        </w:rPr>
        <w:t>99 – RESERVA DE CONTINGÊNCIA</w:t>
      </w:r>
    </w:p>
    <w:p w:rsidR="003B72AA" w:rsidRPr="00B27F97" w:rsidRDefault="003B72AA" w:rsidP="003B72AA">
      <w:pPr>
        <w:jc w:val="both"/>
        <w:rPr>
          <w:rFonts w:ascii="Arial" w:hAnsi="Arial" w:cs="Arial"/>
          <w:sz w:val="22"/>
        </w:rPr>
      </w:pPr>
      <w:r w:rsidRPr="00B27F97">
        <w:rPr>
          <w:rFonts w:ascii="Arial" w:hAnsi="Arial" w:cs="Arial"/>
          <w:b/>
          <w:sz w:val="22"/>
        </w:rPr>
        <w:t xml:space="preserve">Unidade: </w:t>
      </w:r>
      <w:r>
        <w:rPr>
          <w:rFonts w:ascii="Arial" w:hAnsi="Arial" w:cs="Arial"/>
          <w:b/>
          <w:sz w:val="22"/>
        </w:rPr>
        <w:t>01 – Reserva de Contingência</w:t>
      </w:r>
    </w:p>
    <w:p w:rsidR="003B72AA" w:rsidRPr="00B27F97" w:rsidRDefault="003B72AA" w:rsidP="003B72A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Operação Especial: 0.007 – Reserva de Contingência</w:t>
      </w:r>
    </w:p>
    <w:p w:rsidR="003B72AA" w:rsidRPr="00B27F97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B27F97">
        <w:rPr>
          <w:rFonts w:ascii="Arial" w:hAnsi="Arial" w:cs="Arial"/>
          <w:b/>
          <w:sz w:val="22"/>
          <w:szCs w:val="22"/>
        </w:rPr>
        <w:t xml:space="preserve">Elemento de Despesa 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434</w:t>
      </w:r>
      <w:r w:rsidRPr="00B27F97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9</w:t>
      </w:r>
      <w:r w:rsidRPr="00B27F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B27F97">
        <w:rPr>
          <w:rFonts w:ascii="Arial" w:hAnsi="Arial" w:cs="Arial"/>
          <w:sz w:val="22"/>
          <w:szCs w:val="22"/>
        </w:rPr>
        <w:t>.9</w:t>
      </w:r>
      <w:r>
        <w:rPr>
          <w:rFonts w:ascii="Arial" w:hAnsi="Arial" w:cs="Arial"/>
          <w:sz w:val="22"/>
          <w:szCs w:val="22"/>
        </w:rPr>
        <w:t>9</w:t>
      </w:r>
      <w:r w:rsidRPr="00B27F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99</w:t>
      </w:r>
      <w:r w:rsidRPr="00B27F97">
        <w:rPr>
          <w:rFonts w:ascii="Arial" w:hAnsi="Arial" w:cs="Arial"/>
          <w:sz w:val="22"/>
          <w:szCs w:val="22"/>
        </w:rPr>
        <w:t xml:space="preserve">.00.00.00.00.0001 – </w:t>
      </w:r>
      <w:r>
        <w:rPr>
          <w:rFonts w:ascii="Arial" w:hAnsi="Arial" w:cs="Arial"/>
          <w:sz w:val="22"/>
          <w:szCs w:val="22"/>
        </w:rPr>
        <w:t xml:space="preserve">Reserva de Contingência                        </w:t>
      </w:r>
      <w:r w:rsidRPr="00B27F9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B27F97">
        <w:rPr>
          <w:rFonts w:ascii="Arial" w:hAnsi="Arial" w:cs="Arial"/>
          <w:sz w:val="22"/>
          <w:szCs w:val="22"/>
        </w:rPr>
        <w:t xml:space="preserve"> R$</w:t>
      </w:r>
      <w:r>
        <w:rPr>
          <w:rFonts w:ascii="Arial" w:hAnsi="Arial" w:cs="Arial"/>
          <w:sz w:val="22"/>
          <w:szCs w:val="22"/>
        </w:rPr>
        <w:t xml:space="preserve">  9.700,00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 w:rsidRPr="00566D24">
        <w:rPr>
          <w:rFonts w:ascii="Arial" w:hAnsi="Arial" w:cs="Arial"/>
          <w:b/>
          <w:sz w:val="22"/>
          <w:szCs w:val="22"/>
        </w:rPr>
        <w:t>ÓRGÃO: 0</w:t>
      </w:r>
      <w:r>
        <w:rPr>
          <w:rFonts w:ascii="Arial" w:hAnsi="Arial" w:cs="Arial"/>
          <w:b/>
          <w:sz w:val="22"/>
          <w:szCs w:val="22"/>
        </w:rPr>
        <w:t xml:space="preserve">6 </w:t>
      </w:r>
      <w:r w:rsidRPr="00566D2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SEC. MUN. DE EDUCAÇÃO, CULTURA, DESPORTO E LAZER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Unidade: 05 – Manut. do Ensino, cultura, desporto e Lazer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Atividade: 2.026 – Desenvolvimento Cultural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230 – 3.3.90.31.00.00.00.00.0001 – Premiações Culturais                                       R$   3.000,00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Atividade: 2.060 – Promoção do Desporto Comunitário</w:t>
      </w:r>
    </w:p>
    <w:p w:rsidR="003B72AA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254 – 3.3.90.31.00.00.00.00.0001 – Premiações Culturais                                       R$   3.000,00</w:t>
      </w:r>
    </w:p>
    <w:p w:rsidR="003B72AA" w:rsidRPr="00B27F97" w:rsidRDefault="003B72AA" w:rsidP="003B72A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bCs/>
          <w:sz w:val="22"/>
          <w:szCs w:val="22"/>
        </w:rPr>
      </w:pPr>
      <w:r w:rsidRPr="00B27F97">
        <w:rPr>
          <w:rFonts w:ascii="Arial" w:hAnsi="Arial" w:cs="Arial"/>
          <w:b/>
          <w:bCs/>
          <w:sz w:val="22"/>
          <w:szCs w:val="22"/>
        </w:rPr>
        <w:t xml:space="preserve">    Total das Fontes de Recurso </w:t>
      </w:r>
      <w:r w:rsidRPr="00B27F97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R$ 5</w:t>
      </w:r>
      <w:r>
        <w:rPr>
          <w:rFonts w:ascii="Arial" w:hAnsi="Arial" w:cs="Arial"/>
          <w:b/>
          <w:bCs/>
          <w:sz w:val="22"/>
          <w:szCs w:val="22"/>
        </w:rPr>
        <w:t>6.415,00</w:t>
      </w:r>
      <w:r w:rsidRPr="00B27F97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bCs/>
          <w:sz w:val="22"/>
          <w:szCs w:val="22"/>
        </w:rPr>
      </w:pPr>
      <w:r w:rsidRPr="00B27F97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  <w:r w:rsidRPr="00B27F97">
        <w:rPr>
          <w:rFonts w:ascii="Arial" w:hAnsi="Arial" w:cs="Arial"/>
          <w:b/>
          <w:bCs/>
          <w:sz w:val="22"/>
          <w:szCs w:val="22"/>
        </w:rPr>
        <w:tab/>
        <w:t xml:space="preserve">       Art. 4º</w:t>
      </w:r>
      <w:r w:rsidRPr="00B27F97">
        <w:rPr>
          <w:rFonts w:ascii="Arial" w:hAnsi="Arial" w:cs="Arial"/>
          <w:sz w:val="22"/>
          <w:szCs w:val="22"/>
        </w:rPr>
        <w:t xml:space="preserve"> - Esta Lei entrará em vigor na data de sua publicação.  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</w:tabs>
        <w:ind w:hanging="1800"/>
        <w:rPr>
          <w:rFonts w:ascii="Arial" w:hAnsi="Arial" w:cs="Arial"/>
          <w:b/>
          <w:bCs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 xml:space="preserve"> </w:t>
      </w:r>
      <w:r w:rsidRPr="00B27F97">
        <w:rPr>
          <w:rFonts w:ascii="Arial" w:hAnsi="Arial" w:cs="Arial"/>
          <w:sz w:val="22"/>
          <w:szCs w:val="22"/>
        </w:rPr>
        <w:tab/>
      </w:r>
      <w:r w:rsidRPr="00B27F97">
        <w:rPr>
          <w:rFonts w:ascii="Arial" w:hAnsi="Arial" w:cs="Arial"/>
          <w:b/>
          <w:sz w:val="22"/>
          <w:szCs w:val="22"/>
        </w:rPr>
        <w:tab/>
        <w:t xml:space="preserve">  Gabinete do Prefeito Municipal de Campo Novo RS, aos </w:t>
      </w:r>
      <w:r>
        <w:rPr>
          <w:rFonts w:ascii="Arial" w:hAnsi="Arial" w:cs="Arial"/>
          <w:b/>
          <w:sz w:val="22"/>
          <w:szCs w:val="22"/>
        </w:rPr>
        <w:t>13</w:t>
      </w:r>
      <w:r w:rsidRPr="00B27F97">
        <w:rPr>
          <w:rFonts w:ascii="Arial" w:hAnsi="Arial" w:cs="Arial"/>
          <w:b/>
          <w:sz w:val="22"/>
          <w:szCs w:val="22"/>
        </w:rPr>
        <w:t xml:space="preserve"> de</w:t>
      </w:r>
      <w:r>
        <w:rPr>
          <w:rFonts w:ascii="Arial" w:hAnsi="Arial" w:cs="Arial"/>
          <w:b/>
          <w:sz w:val="22"/>
          <w:szCs w:val="22"/>
        </w:rPr>
        <w:t xml:space="preserve"> dezembro</w:t>
      </w:r>
      <w:r w:rsidRPr="00B27F97">
        <w:rPr>
          <w:rFonts w:ascii="Arial" w:hAnsi="Arial" w:cs="Arial"/>
          <w:b/>
          <w:sz w:val="22"/>
          <w:szCs w:val="22"/>
        </w:rPr>
        <w:t xml:space="preserve"> de 2018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bCs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3B72AA" w:rsidRPr="00B27F97" w:rsidRDefault="003B72AA" w:rsidP="003B72AA">
      <w:pPr>
        <w:tabs>
          <w:tab w:val="left" w:pos="851"/>
        </w:tabs>
        <w:jc w:val="both"/>
        <w:rPr>
          <w:rFonts w:ascii="Algerian" w:hAnsi="Algerian" w:cs="Arial"/>
          <w:b/>
          <w:bCs/>
          <w:sz w:val="22"/>
          <w:szCs w:val="22"/>
        </w:rPr>
      </w:pPr>
      <w:r w:rsidRPr="00B27F97">
        <w:rPr>
          <w:rFonts w:ascii="Arial" w:hAnsi="Arial" w:cs="Arial"/>
          <w:b/>
          <w:bCs/>
          <w:sz w:val="22"/>
          <w:szCs w:val="22"/>
        </w:rPr>
        <w:tab/>
      </w:r>
      <w:r w:rsidRPr="00B27F97">
        <w:rPr>
          <w:rFonts w:ascii="Arial" w:hAnsi="Arial" w:cs="Arial"/>
          <w:b/>
          <w:bCs/>
          <w:sz w:val="22"/>
          <w:szCs w:val="22"/>
        </w:rPr>
        <w:tab/>
      </w:r>
      <w:r w:rsidRPr="00B27F97">
        <w:rPr>
          <w:rFonts w:ascii="Arial" w:hAnsi="Arial" w:cs="Arial"/>
          <w:b/>
          <w:bCs/>
          <w:sz w:val="22"/>
          <w:szCs w:val="22"/>
        </w:rPr>
        <w:tab/>
        <w:t xml:space="preserve">                           </w:t>
      </w:r>
      <w:r w:rsidRPr="00B27F97">
        <w:rPr>
          <w:rFonts w:ascii="Algerian" w:hAnsi="Algerian" w:cs="Arial"/>
          <w:b/>
          <w:bCs/>
          <w:sz w:val="22"/>
          <w:szCs w:val="22"/>
        </w:rPr>
        <w:t xml:space="preserve">                                            Antonio sartori</w:t>
      </w:r>
    </w:p>
    <w:p w:rsidR="003B72AA" w:rsidRPr="00B27F97" w:rsidRDefault="003B72AA" w:rsidP="003B72AA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B27F97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B27F97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B27F97">
        <w:rPr>
          <w:rFonts w:ascii="Arial" w:hAnsi="Arial" w:cs="Arial"/>
          <w:sz w:val="22"/>
          <w:szCs w:val="22"/>
        </w:rPr>
        <w:t>Prefeito Municipal</w:t>
      </w:r>
      <w:r w:rsidRPr="00B27F97">
        <w:rPr>
          <w:rFonts w:ascii="Arial" w:hAnsi="Arial" w:cs="Arial"/>
          <w:bCs/>
          <w:sz w:val="22"/>
          <w:szCs w:val="22"/>
        </w:rPr>
        <w:t xml:space="preserve"> </w:t>
      </w: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Pr="00B27F97" w:rsidRDefault="003B72AA" w:rsidP="003B72AA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B72AA" w:rsidRPr="00B27F97" w:rsidRDefault="003B72AA" w:rsidP="003B72AA">
      <w:pPr>
        <w:tabs>
          <w:tab w:val="left" w:pos="851"/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7F97">
        <w:rPr>
          <w:rFonts w:ascii="Arial" w:hAnsi="Arial" w:cs="Arial"/>
          <w:b/>
          <w:bCs/>
          <w:sz w:val="22"/>
          <w:szCs w:val="22"/>
        </w:rPr>
        <w:t xml:space="preserve">                            JUSTIFICATIVA AO</w:t>
      </w:r>
      <w:r w:rsidR="00957C4C">
        <w:rPr>
          <w:rFonts w:ascii="Arial" w:hAnsi="Arial" w:cs="Arial"/>
          <w:b/>
          <w:bCs/>
          <w:sz w:val="22"/>
          <w:szCs w:val="22"/>
        </w:rPr>
        <w:t xml:space="preserve"> PROJETO DE LEI Nº 30</w:t>
      </w:r>
      <w:r w:rsidRPr="00B27F97">
        <w:rPr>
          <w:rFonts w:ascii="Arial" w:hAnsi="Arial" w:cs="Arial"/>
          <w:b/>
          <w:bCs/>
          <w:sz w:val="22"/>
          <w:szCs w:val="22"/>
        </w:rPr>
        <w:t>/2018</w:t>
      </w:r>
    </w:p>
    <w:p w:rsidR="003B72AA" w:rsidRPr="00B27F97" w:rsidRDefault="003B72AA" w:rsidP="003B72AA">
      <w:pPr>
        <w:ind w:left="2124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B27F97">
        <w:rPr>
          <w:rFonts w:ascii="Tahoma" w:hAnsi="Tahoma" w:cs="Tahoma"/>
          <w:b/>
          <w:bCs/>
          <w:sz w:val="22"/>
          <w:szCs w:val="22"/>
        </w:rPr>
        <w:t xml:space="preserve">   EXPOSIÇÃO DE MOTIVOS</w:t>
      </w:r>
    </w:p>
    <w:p w:rsidR="003B72AA" w:rsidRPr="00B27F97" w:rsidRDefault="003B72AA" w:rsidP="003B72AA">
      <w:pPr>
        <w:ind w:left="2124"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3B72AA" w:rsidRPr="00B27F97" w:rsidRDefault="003B72AA" w:rsidP="003B72AA">
      <w:pPr>
        <w:jc w:val="both"/>
        <w:rPr>
          <w:rFonts w:ascii="Tahoma" w:hAnsi="Tahoma" w:cs="Tahoma"/>
          <w:sz w:val="22"/>
          <w:szCs w:val="22"/>
        </w:rPr>
      </w:pPr>
    </w:p>
    <w:p w:rsidR="003B72AA" w:rsidRDefault="003B72AA" w:rsidP="003B72A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Senhor Presidente,</w:t>
      </w:r>
    </w:p>
    <w:p w:rsidR="003B72AA" w:rsidRPr="00B27F97" w:rsidRDefault="003B72AA" w:rsidP="003B72A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Senhora Vereadora,</w:t>
      </w:r>
    </w:p>
    <w:p w:rsidR="003B72AA" w:rsidRPr="00B27F97" w:rsidRDefault="003B72AA" w:rsidP="003B72AA">
      <w:pPr>
        <w:jc w:val="both"/>
        <w:rPr>
          <w:rFonts w:ascii="Tahoma" w:hAnsi="Tahoma" w:cs="Tahoma"/>
          <w:sz w:val="22"/>
          <w:szCs w:val="22"/>
        </w:rPr>
      </w:pPr>
      <w:r w:rsidRPr="00B27F97">
        <w:rPr>
          <w:rFonts w:ascii="Tahoma" w:hAnsi="Tahoma" w:cs="Tahoma"/>
          <w:sz w:val="22"/>
          <w:szCs w:val="22"/>
        </w:rPr>
        <w:t>Senhores vereadores.</w:t>
      </w:r>
    </w:p>
    <w:p w:rsidR="003B72AA" w:rsidRPr="00B27F97" w:rsidRDefault="003B72AA" w:rsidP="003B72AA">
      <w:pPr>
        <w:jc w:val="both"/>
        <w:rPr>
          <w:rFonts w:ascii="Tahoma" w:hAnsi="Tahoma" w:cs="Tahoma"/>
          <w:sz w:val="22"/>
          <w:szCs w:val="22"/>
        </w:rPr>
      </w:pPr>
    </w:p>
    <w:p w:rsidR="003B72AA" w:rsidRPr="00B27F97" w:rsidRDefault="003B72AA" w:rsidP="003B72AA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</w:rPr>
      </w:pPr>
      <w:r w:rsidRPr="00B27F97">
        <w:rPr>
          <w:rFonts w:ascii="Tahoma" w:hAnsi="Tahoma" w:cs="Tahoma"/>
          <w:sz w:val="22"/>
          <w:szCs w:val="22"/>
        </w:rPr>
        <w:t xml:space="preserve">                         Venho através do presente cumprimentar cordialmente Vossas senhorias, oportunidade em que cumpre-nos enviar a esta colenda casa legislativa, o Projeto de lei em epí</w:t>
      </w:r>
      <w:r>
        <w:rPr>
          <w:rFonts w:ascii="Tahoma" w:hAnsi="Tahoma" w:cs="Tahoma"/>
          <w:sz w:val="22"/>
          <w:szCs w:val="22"/>
        </w:rPr>
        <w:t>grafe, para aná</w:t>
      </w:r>
      <w:r w:rsidRPr="00B27F97">
        <w:rPr>
          <w:rFonts w:ascii="Tahoma" w:hAnsi="Tahoma" w:cs="Tahoma"/>
          <w:sz w:val="22"/>
          <w:szCs w:val="22"/>
        </w:rPr>
        <w:t>lise e apreciação dos nobres Edis, o qual “abre crédito adicional especial e suplementar no orçamento vigente e dá outras providências”.</w:t>
      </w:r>
    </w:p>
    <w:p w:rsidR="003B72AA" w:rsidRPr="00B27F97" w:rsidRDefault="003B72AA" w:rsidP="003B72AA">
      <w:pPr>
        <w:jc w:val="both"/>
        <w:rPr>
          <w:rFonts w:ascii="Tahoma" w:hAnsi="Tahoma" w:cs="Tahoma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  <w:tab w:val="left" w:pos="1701"/>
        </w:tabs>
        <w:ind w:firstLine="0"/>
        <w:rPr>
          <w:rFonts w:ascii="Tahoma" w:hAnsi="Tahoma" w:cs="Tahoma"/>
          <w:sz w:val="22"/>
          <w:szCs w:val="22"/>
        </w:rPr>
      </w:pPr>
      <w:r w:rsidRPr="00B27F97">
        <w:rPr>
          <w:rFonts w:ascii="Tahoma" w:hAnsi="Tahoma" w:cs="Tahoma"/>
          <w:sz w:val="22"/>
          <w:szCs w:val="22"/>
        </w:rPr>
        <w:t xml:space="preserve">                         O Crédito adiciona</w:t>
      </w:r>
      <w:r>
        <w:rPr>
          <w:rFonts w:ascii="Tahoma" w:hAnsi="Tahoma" w:cs="Tahoma"/>
          <w:sz w:val="22"/>
          <w:szCs w:val="22"/>
        </w:rPr>
        <w:t>l</w:t>
      </w:r>
      <w:r w:rsidRPr="00B27F97">
        <w:rPr>
          <w:rFonts w:ascii="Tahoma" w:hAnsi="Tahoma" w:cs="Tahoma"/>
          <w:sz w:val="22"/>
          <w:szCs w:val="22"/>
        </w:rPr>
        <w:t xml:space="preserve"> especi</w:t>
      </w:r>
      <w:r>
        <w:rPr>
          <w:rFonts w:ascii="Tahoma" w:hAnsi="Tahoma" w:cs="Tahoma"/>
          <w:sz w:val="22"/>
          <w:szCs w:val="22"/>
        </w:rPr>
        <w:t>al</w:t>
      </w:r>
      <w:r w:rsidRPr="00B27F97">
        <w:rPr>
          <w:rFonts w:ascii="Tahoma" w:hAnsi="Tahoma" w:cs="Tahoma"/>
          <w:sz w:val="22"/>
          <w:szCs w:val="22"/>
        </w:rPr>
        <w:t xml:space="preserve"> tem como finalidade</w:t>
      </w:r>
      <w:r>
        <w:rPr>
          <w:rFonts w:ascii="Tahoma" w:hAnsi="Tahoma" w:cs="Tahoma"/>
          <w:sz w:val="22"/>
          <w:szCs w:val="22"/>
        </w:rPr>
        <w:t xml:space="preserve"> dar continuidade na execução da obra da rampa de acesso a Secretaria de Assistência Social, que estava prevista sua execução com transferência de recursos do Ministério de Desenvolvimento Social, sendo que a receita desta fonte de recurso não se realizou conforme prevista, obrigando o Município a utilizar recursos próprios para concluir a obra.</w:t>
      </w:r>
      <w:r w:rsidRPr="00B27F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Já o crédito especial para restituição visa a devolução de recurso 1554, para prestação de contas do Convênio </w:t>
      </w:r>
      <w:r w:rsidRPr="00B8645D">
        <w:rPr>
          <w:rFonts w:ascii="Tahoma" w:hAnsi="Tahoma" w:cs="Tahoma"/>
          <w:sz w:val="22"/>
          <w:szCs w:val="22"/>
        </w:rPr>
        <w:t>060/2017, Consulta Popular FPE 940/2017, Aquisição de 742 sacos de  50 Kg de Adubo NPK 05-20-20.</w:t>
      </w:r>
      <w:r>
        <w:rPr>
          <w:rFonts w:ascii="Tahoma" w:hAnsi="Tahoma" w:cs="Tahoma"/>
          <w:sz w:val="22"/>
          <w:szCs w:val="22"/>
        </w:rPr>
        <w:t xml:space="preserve"> </w:t>
      </w:r>
      <w:r w:rsidRPr="00B27F97">
        <w:rPr>
          <w:rFonts w:ascii="Tahoma" w:hAnsi="Tahoma" w:cs="Tahoma"/>
          <w:sz w:val="22"/>
          <w:szCs w:val="22"/>
        </w:rPr>
        <w:t xml:space="preserve"> </w:t>
      </w:r>
    </w:p>
    <w:p w:rsidR="003B72AA" w:rsidRPr="00B27F97" w:rsidRDefault="003B72AA" w:rsidP="003B72AA">
      <w:pPr>
        <w:pStyle w:val="Recuodecorpodetexto"/>
        <w:tabs>
          <w:tab w:val="left" w:pos="851"/>
        </w:tabs>
        <w:ind w:firstLine="0"/>
        <w:rPr>
          <w:rFonts w:ascii="Tahoma" w:hAnsi="Tahoma" w:cs="Tahoma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</w:tabs>
        <w:ind w:firstLine="993"/>
        <w:rPr>
          <w:rFonts w:ascii="Tahoma" w:hAnsi="Tahoma" w:cs="Tahoma"/>
          <w:sz w:val="22"/>
          <w:szCs w:val="22"/>
        </w:rPr>
      </w:pPr>
      <w:r w:rsidRPr="00B27F97">
        <w:rPr>
          <w:rFonts w:ascii="Tahoma" w:hAnsi="Tahoma" w:cs="Tahoma"/>
          <w:sz w:val="22"/>
          <w:szCs w:val="22"/>
        </w:rPr>
        <w:t xml:space="preserve">            Os créditos adicionais suplementares, </w:t>
      </w:r>
      <w:r>
        <w:rPr>
          <w:rFonts w:ascii="Tahoma" w:hAnsi="Tahoma" w:cs="Tahoma"/>
          <w:sz w:val="22"/>
          <w:szCs w:val="22"/>
        </w:rPr>
        <w:t xml:space="preserve">visam o reforço de dotações de pessoal e encargos para atender despesas com a folha de pagamento do mês de dezembro e bem como o reforço de dotações com serviços de Serviços de Terceiros pessoa jurídica, por solicitação da Secretaria de Saúde, visando atender despesas com assistência hospitalar.  </w:t>
      </w:r>
    </w:p>
    <w:p w:rsidR="003B72AA" w:rsidRPr="00B27F97" w:rsidRDefault="003B72AA" w:rsidP="003B72AA">
      <w:pPr>
        <w:pStyle w:val="PargrafodaLista"/>
        <w:rPr>
          <w:rFonts w:ascii="Tahoma" w:hAnsi="Tahoma" w:cs="Tahoma"/>
          <w:sz w:val="22"/>
          <w:szCs w:val="22"/>
        </w:rPr>
      </w:pPr>
    </w:p>
    <w:p w:rsidR="003B72AA" w:rsidRPr="00B27F97" w:rsidRDefault="003B72AA" w:rsidP="003B72AA">
      <w:pPr>
        <w:pStyle w:val="Recuodecorpodetexto"/>
        <w:tabs>
          <w:tab w:val="left" w:pos="851"/>
          <w:tab w:val="left" w:pos="1418"/>
          <w:tab w:val="left" w:pos="1701"/>
        </w:tabs>
        <w:ind w:firstLine="709"/>
        <w:rPr>
          <w:rFonts w:ascii="Tahoma" w:hAnsi="Tahoma" w:cs="Tahoma"/>
          <w:sz w:val="22"/>
          <w:szCs w:val="22"/>
        </w:rPr>
      </w:pPr>
      <w:r w:rsidRPr="00B27F97">
        <w:rPr>
          <w:rFonts w:ascii="Tahoma" w:hAnsi="Tahoma" w:cs="Tahoma"/>
          <w:sz w:val="22"/>
          <w:szCs w:val="22"/>
        </w:rPr>
        <w:tab/>
      </w:r>
      <w:r w:rsidRPr="00B27F97"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 xml:space="preserve">   </w:t>
      </w:r>
      <w:r w:rsidRPr="00B27F97">
        <w:rPr>
          <w:rFonts w:ascii="Tahoma" w:hAnsi="Tahoma" w:cs="Tahoma"/>
          <w:sz w:val="22"/>
          <w:szCs w:val="22"/>
        </w:rPr>
        <w:t>Contando com a proverbial atenção dos nobres Edis, e o elevado espírito público que sempre norteou as decisões dessa casa, solicita que tal matéria seja posta na ordem do dia. Desta forma reiteramos nossos votos de respeito e consideração pelos trabalhos desenvolvidos.</w:t>
      </w:r>
    </w:p>
    <w:p w:rsidR="003B72AA" w:rsidRPr="00B27F97" w:rsidRDefault="003B72AA" w:rsidP="003B72AA">
      <w:pPr>
        <w:jc w:val="both"/>
        <w:rPr>
          <w:rFonts w:ascii="Tahoma" w:hAnsi="Tahoma" w:cs="Tahoma"/>
          <w:sz w:val="22"/>
          <w:szCs w:val="22"/>
        </w:rPr>
      </w:pPr>
    </w:p>
    <w:p w:rsidR="003B72AA" w:rsidRPr="00B27F97" w:rsidRDefault="003B72AA" w:rsidP="003B72AA">
      <w:pPr>
        <w:jc w:val="both"/>
        <w:rPr>
          <w:rFonts w:ascii="Tahoma" w:hAnsi="Tahoma" w:cs="Tahoma"/>
          <w:sz w:val="22"/>
          <w:szCs w:val="22"/>
        </w:rPr>
      </w:pPr>
    </w:p>
    <w:p w:rsidR="003B72AA" w:rsidRPr="00B27F97" w:rsidRDefault="003B72AA" w:rsidP="003B72AA">
      <w:pPr>
        <w:tabs>
          <w:tab w:val="left" w:pos="1701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B27F97">
        <w:rPr>
          <w:rFonts w:ascii="Tahoma" w:hAnsi="Tahoma" w:cs="Tahoma"/>
          <w:sz w:val="22"/>
          <w:szCs w:val="22"/>
        </w:rPr>
        <w:t xml:space="preserve">                         </w:t>
      </w:r>
      <w:r w:rsidRPr="00B27F97">
        <w:rPr>
          <w:rFonts w:ascii="Tahoma" w:hAnsi="Tahoma" w:cs="Tahoma"/>
          <w:b/>
          <w:bCs/>
          <w:sz w:val="22"/>
          <w:szCs w:val="22"/>
        </w:rPr>
        <w:t xml:space="preserve">GABINETE DO PREFEITO MUNICIPAL DE CAMPO NOVO-RS, AOS </w:t>
      </w:r>
      <w:r>
        <w:rPr>
          <w:rFonts w:ascii="Tahoma" w:hAnsi="Tahoma" w:cs="Tahoma"/>
          <w:b/>
          <w:bCs/>
          <w:sz w:val="22"/>
          <w:szCs w:val="22"/>
        </w:rPr>
        <w:t>13</w:t>
      </w:r>
      <w:r w:rsidRPr="00B27F97">
        <w:rPr>
          <w:rFonts w:ascii="Tahoma" w:hAnsi="Tahoma" w:cs="Tahoma"/>
          <w:b/>
          <w:bCs/>
          <w:sz w:val="22"/>
          <w:szCs w:val="22"/>
        </w:rPr>
        <w:t xml:space="preserve"> DIAS DO MÊS DE </w:t>
      </w:r>
      <w:r>
        <w:rPr>
          <w:rFonts w:ascii="Tahoma" w:hAnsi="Tahoma" w:cs="Tahoma"/>
          <w:b/>
          <w:bCs/>
          <w:sz w:val="22"/>
          <w:szCs w:val="22"/>
        </w:rPr>
        <w:t>DEZEMBRO</w:t>
      </w:r>
      <w:r w:rsidRPr="00B27F97">
        <w:rPr>
          <w:rFonts w:ascii="Tahoma" w:hAnsi="Tahoma" w:cs="Tahoma"/>
          <w:b/>
          <w:bCs/>
          <w:sz w:val="22"/>
          <w:szCs w:val="22"/>
        </w:rPr>
        <w:t xml:space="preserve"> DE 2018.                              </w:t>
      </w:r>
    </w:p>
    <w:p w:rsidR="003B72AA" w:rsidRDefault="003B72AA" w:rsidP="003B72A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27F97">
        <w:rPr>
          <w:rFonts w:ascii="Tahoma" w:hAnsi="Tahoma" w:cs="Tahoma"/>
          <w:b/>
          <w:bCs/>
          <w:sz w:val="22"/>
          <w:szCs w:val="22"/>
        </w:rPr>
        <w:tab/>
      </w:r>
      <w:r w:rsidRPr="00B27F97">
        <w:rPr>
          <w:rFonts w:ascii="Tahoma" w:hAnsi="Tahoma" w:cs="Tahoma"/>
          <w:b/>
          <w:bCs/>
          <w:sz w:val="22"/>
          <w:szCs w:val="22"/>
        </w:rPr>
        <w:tab/>
      </w:r>
      <w:r w:rsidRPr="00B27F97">
        <w:rPr>
          <w:rFonts w:ascii="Tahoma" w:hAnsi="Tahoma" w:cs="Tahoma"/>
          <w:b/>
          <w:bCs/>
          <w:sz w:val="22"/>
          <w:szCs w:val="22"/>
        </w:rPr>
        <w:tab/>
      </w:r>
      <w:r w:rsidRPr="00B27F97">
        <w:rPr>
          <w:rFonts w:ascii="Tahoma" w:hAnsi="Tahoma" w:cs="Tahoma"/>
          <w:b/>
          <w:bCs/>
          <w:sz w:val="22"/>
          <w:szCs w:val="22"/>
        </w:rPr>
        <w:tab/>
        <w:t xml:space="preserve">           </w:t>
      </w:r>
    </w:p>
    <w:p w:rsidR="003B72AA" w:rsidRPr="00B27F97" w:rsidRDefault="003B72AA" w:rsidP="003B72A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B72AA" w:rsidRPr="00B27F97" w:rsidRDefault="003B72AA" w:rsidP="003B72AA">
      <w:pPr>
        <w:ind w:left="2832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B27F97">
        <w:rPr>
          <w:rFonts w:ascii="Tahoma" w:hAnsi="Tahoma" w:cs="Tahoma"/>
          <w:b/>
          <w:bCs/>
          <w:sz w:val="22"/>
          <w:szCs w:val="22"/>
        </w:rPr>
        <w:t xml:space="preserve">            ______________________________</w:t>
      </w:r>
    </w:p>
    <w:p w:rsidR="003B72AA" w:rsidRPr="00B27F97" w:rsidRDefault="003B72AA" w:rsidP="003B72A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27F97">
        <w:rPr>
          <w:rFonts w:ascii="Tahoma" w:hAnsi="Tahoma" w:cs="Tahoma"/>
          <w:b/>
          <w:bCs/>
          <w:sz w:val="22"/>
          <w:szCs w:val="22"/>
        </w:rPr>
        <w:tab/>
      </w:r>
      <w:r w:rsidRPr="00B27F97">
        <w:rPr>
          <w:rFonts w:ascii="Tahoma" w:hAnsi="Tahoma" w:cs="Tahoma"/>
          <w:b/>
          <w:bCs/>
          <w:sz w:val="22"/>
          <w:szCs w:val="22"/>
        </w:rPr>
        <w:tab/>
      </w:r>
      <w:r w:rsidRPr="00B27F97">
        <w:rPr>
          <w:rFonts w:ascii="Tahoma" w:hAnsi="Tahoma" w:cs="Tahoma"/>
          <w:b/>
          <w:bCs/>
          <w:sz w:val="22"/>
          <w:szCs w:val="22"/>
        </w:rPr>
        <w:tab/>
      </w:r>
      <w:r w:rsidRPr="00B27F97">
        <w:rPr>
          <w:rFonts w:ascii="Tahoma" w:hAnsi="Tahoma" w:cs="Tahoma"/>
          <w:b/>
          <w:bCs/>
          <w:sz w:val="22"/>
          <w:szCs w:val="22"/>
        </w:rPr>
        <w:tab/>
      </w:r>
      <w:r w:rsidRPr="00B27F97">
        <w:rPr>
          <w:rFonts w:ascii="Tahoma" w:hAnsi="Tahoma" w:cs="Tahoma"/>
          <w:b/>
          <w:bCs/>
          <w:sz w:val="22"/>
          <w:szCs w:val="22"/>
        </w:rPr>
        <w:tab/>
        <w:t xml:space="preserve">                                 Antônio Sartori</w:t>
      </w:r>
    </w:p>
    <w:p w:rsidR="003B72AA" w:rsidRPr="001D380E" w:rsidRDefault="003B72AA" w:rsidP="003B72AA">
      <w:pPr>
        <w:jc w:val="both"/>
        <w:rPr>
          <w:rFonts w:ascii="Tahoma" w:hAnsi="Tahoma" w:cs="Tahoma"/>
          <w:sz w:val="22"/>
          <w:szCs w:val="22"/>
        </w:rPr>
      </w:pPr>
      <w:r w:rsidRPr="00B27F9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27F9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Prefeito Municipal</w:t>
      </w:r>
    </w:p>
    <w:p w:rsidR="00BC1F88" w:rsidRDefault="00BC1F88" w:rsidP="003B72AA">
      <w:pPr>
        <w:pStyle w:val="SemEspaamento"/>
      </w:pPr>
    </w:p>
    <w:p w:rsidR="003B72AA" w:rsidRDefault="003B72AA" w:rsidP="003B72AA">
      <w:pPr>
        <w:pStyle w:val="SemEspaamento"/>
      </w:pPr>
    </w:p>
    <w:p w:rsidR="003B72AA" w:rsidRDefault="003B72AA" w:rsidP="003B72AA">
      <w:pPr>
        <w:pStyle w:val="SemEspaamento"/>
      </w:pPr>
    </w:p>
    <w:p w:rsidR="003B72AA" w:rsidRDefault="003B72AA" w:rsidP="003B72AA">
      <w:pPr>
        <w:pStyle w:val="SemEspaamento"/>
      </w:pPr>
    </w:p>
    <w:p w:rsidR="003B72AA" w:rsidRDefault="003B72AA" w:rsidP="003B72AA">
      <w:pPr>
        <w:pStyle w:val="SemEspaamento"/>
      </w:pPr>
    </w:p>
    <w:p w:rsidR="003B72AA" w:rsidRDefault="003B72AA" w:rsidP="003B72AA">
      <w:pPr>
        <w:pStyle w:val="SemEspaamento"/>
      </w:pPr>
    </w:p>
    <w:p w:rsidR="003B72AA" w:rsidRDefault="003B72AA" w:rsidP="003B72AA">
      <w:pPr>
        <w:pStyle w:val="SemEspaamento"/>
      </w:pPr>
    </w:p>
    <w:sectPr w:rsidR="003B72AA" w:rsidSect="003B72AA">
      <w:headerReference w:type="default" r:id="rId6"/>
      <w:pgSz w:w="11906" w:h="16838"/>
      <w:pgMar w:top="311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BA" w:rsidRDefault="00333FBA" w:rsidP="003B72AA">
      <w:r>
        <w:separator/>
      </w:r>
    </w:p>
  </w:endnote>
  <w:endnote w:type="continuationSeparator" w:id="0">
    <w:p w:rsidR="00333FBA" w:rsidRDefault="00333FBA" w:rsidP="003B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BA" w:rsidRDefault="00333FBA" w:rsidP="003B72AA">
      <w:r>
        <w:separator/>
      </w:r>
    </w:p>
  </w:footnote>
  <w:footnote w:type="continuationSeparator" w:id="0">
    <w:p w:rsidR="00333FBA" w:rsidRDefault="00333FBA" w:rsidP="003B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062860"/>
      <w:docPartObj>
        <w:docPartGallery w:val="Page Numbers (Top of Page)"/>
        <w:docPartUnique/>
      </w:docPartObj>
    </w:sdtPr>
    <w:sdtContent>
      <w:p w:rsidR="003B72AA" w:rsidRDefault="003B72A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AC">
          <w:rPr>
            <w:noProof/>
          </w:rPr>
          <w:t>1</w:t>
        </w:r>
        <w:r>
          <w:fldChar w:fldCharType="end"/>
        </w:r>
      </w:p>
    </w:sdtContent>
  </w:sdt>
  <w:p w:rsidR="003B72AA" w:rsidRDefault="003B72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A"/>
    <w:rsid w:val="00301EAC"/>
    <w:rsid w:val="00333FBA"/>
    <w:rsid w:val="003B72AA"/>
    <w:rsid w:val="00957C4C"/>
    <w:rsid w:val="00B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472B-9F6B-4A33-83C6-96D07DED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72AA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3B72AA"/>
    <w:pPr>
      <w:ind w:firstLine="1980"/>
      <w:jc w:val="both"/>
    </w:pPr>
    <w:rPr>
      <w:rFonts w:ascii="Century Gothic" w:hAnsi="Century Gothic"/>
    </w:rPr>
  </w:style>
  <w:style w:type="character" w:customStyle="1" w:styleId="RecuodecorpodetextoChar">
    <w:name w:val="Recuo de corpo de texto Char"/>
    <w:basedOn w:val="Fontepargpadro"/>
    <w:link w:val="Recuodecorpodetexto"/>
    <w:rsid w:val="003B72AA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B72A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3B72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2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2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2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2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2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York</dc:creator>
  <cp:keywords/>
  <dc:description/>
  <cp:lastModifiedBy>Paulo York</cp:lastModifiedBy>
  <cp:revision>1</cp:revision>
  <cp:lastPrinted>2018-12-13T13:07:00Z</cp:lastPrinted>
  <dcterms:created xsi:type="dcterms:W3CDTF">2018-12-13T12:15:00Z</dcterms:created>
  <dcterms:modified xsi:type="dcterms:W3CDTF">2018-12-13T13:25:00Z</dcterms:modified>
</cp:coreProperties>
</file>